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5B61A" w14:textId="77777777" w:rsidR="00673F9E" w:rsidRPr="00673F9E" w:rsidRDefault="00673F9E" w:rsidP="00673F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73F9E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 </w:t>
      </w:r>
    </w:p>
    <w:p w14:paraId="15B7C037" w14:textId="181BA645" w:rsidR="00673F9E" w:rsidRPr="00673F9E" w:rsidRDefault="00673F9E" w:rsidP="00673F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73F9E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The last two committee meetings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held on the 13</w:t>
      </w:r>
      <w:r w:rsidRPr="00673F9E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AU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march and 11</w:t>
      </w:r>
      <w:r w:rsidRPr="00673F9E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AU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February</w:t>
      </w:r>
      <w:r w:rsidRPr="00673F9E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failed to have a quorum in attendance.  An informal discussion took place between those at the last meeting and resulted in the following proposals for future activities.</w:t>
      </w:r>
    </w:p>
    <w:p w14:paraId="4555BD5F" w14:textId="77777777" w:rsidR="00673F9E" w:rsidRPr="00673F9E" w:rsidRDefault="00673F9E" w:rsidP="00673F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73F9E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 </w:t>
      </w:r>
    </w:p>
    <w:p w14:paraId="054EB29E" w14:textId="77777777" w:rsidR="00673F9E" w:rsidRPr="00673F9E" w:rsidRDefault="00673F9E" w:rsidP="00673F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AU"/>
        </w:rPr>
      </w:pPr>
      <w:r w:rsidRPr="00673F9E">
        <w:rPr>
          <w:rFonts w:ascii="Calibri" w:eastAsia="Times New Roman" w:hAnsi="Calibri" w:cs="Calibri"/>
          <w:b/>
          <w:bCs/>
          <w:color w:val="222222"/>
          <w:lang w:eastAsia="en-AU"/>
        </w:rPr>
        <w:t>Forest Range Cinema</w:t>
      </w:r>
    </w:p>
    <w:p w14:paraId="3727075A" w14:textId="77777777" w:rsidR="00673F9E" w:rsidRPr="00673F9E" w:rsidRDefault="00673F9E" w:rsidP="00673F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73F9E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              The screening of “Spirited Away” on 24</w:t>
      </w:r>
      <w:r w:rsidRPr="00673F9E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AU"/>
        </w:rPr>
        <w:t>th</w:t>
      </w:r>
      <w:r w:rsidRPr="00673F9E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 April.</w:t>
      </w:r>
    </w:p>
    <w:p w14:paraId="6F51EB1F" w14:textId="77777777" w:rsidR="00673F9E" w:rsidRPr="00673F9E" w:rsidRDefault="00673F9E" w:rsidP="00673F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73F9E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 </w:t>
      </w:r>
    </w:p>
    <w:p w14:paraId="34B605E4" w14:textId="77777777" w:rsidR="00673F9E" w:rsidRPr="00673F9E" w:rsidRDefault="00673F9E" w:rsidP="00673F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AU"/>
        </w:rPr>
      </w:pPr>
      <w:r w:rsidRPr="00673F9E">
        <w:rPr>
          <w:rFonts w:ascii="Calibri" w:eastAsia="Times New Roman" w:hAnsi="Calibri" w:cs="Calibri"/>
          <w:b/>
          <w:bCs/>
          <w:color w:val="222222"/>
          <w:lang w:eastAsia="en-AU"/>
        </w:rPr>
        <w:t>Community Picnic</w:t>
      </w:r>
    </w:p>
    <w:p w14:paraId="460CB898" w14:textId="77777777" w:rsidR="00673F9E" w:rsidRPr="00673F9E" w:rsidRDefault="00673F9E" w:rsidP="00673F9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en-AU"/>
        </w:rPr>
      </w:pPr>
      <w:r w:rsidRPr="00673F9E">
        <w:rPr>
          <w:rFonts w:ascii="Calibri" w:eastAsia="Times New Roman" w:hAnsi="Calibri" w:cs="Calibri"/>
          <w:color w:val="222222"/>
          <w:lang w:eastAsia="en-AU"/>
        </w:rPr>
        <w:t>It is proposed that we offer to support the Forest Range &amp; Lenswood History Group’s display at the Forest Range Hall in October.  The theme is The Forest Range Gold Rush and the event would be promoted as a History Group Event (they have insurance)!</w:t>
      </w:r>
    </w:p>
    <w:p w14:paraId="711284F8" w14:textId="77777777" w:rsidR="00673F9E" w:rsidRPr="00673F9E" w:rsidRDefault="00673F9E" w:rsidP="00673F9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en-AU"/>
        </w:rPr>
      </w:pPr>
      <w:r w:rsidRPr="00673F9E">
        <w:rPr>
          <w:rFonts w:ascii="Calibri" w:eastAsia="Times New Roman" w:hAnsi="Calibri" w:cs="Calibri"/>
          <w:color w:val="222222"/>
          <w:lang w:eastAsia="en-AU"/>
        </w:rPr>
        <w:t>We organise a community picnic including:</w:t>
      </w:r>
    </w:p>
    <w:p w14:paraId="6E84118E" w14:textId="77777777" w:rsidR="00673F9E" w:rsidRPr="00673F9E" w:rsidRDefault="00673F9E" w:rsidP="00673F9E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  <w:lang w:eastAsia="en-AU"/>
        </w:rPr>
      </w:pPr>
      <w:r w:rsidRPr="00673F9E">
        <w:rPr>
          <w:rFonts w:ascii="Calibri" w:eastAsia="Times New Roman" w:hAnsi="Calibri" w:cs="Calibri"/>
          <w:color w:val="222222"/>
          <w:lang w:eastAsia="en-AU"/>
        </w:rPr>
        <w:t>Catering - Primary School P&amp;F and Cricket Club.</w:t>
      </w:r>
    </w:p>
    <w:p w14:paraId="5BA27157" w14:textId="77777777" w:rsidR="00673F9E" w:rsidRPr="00673F9E" w:rsidRDefault="00673F9E" w:rsidP="00673F9E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  <w:lang w:eastAsia="en-AU"/>
        </w:rPr>
      </w:pPr>
      <w:r w:rsidRPr="00673F9E">
        <w:rPr>
          <w:rFonts w:ascii="Calibri" w:eastAsia="Times New Roman" w:hAnsi="Calibri" w:cs="Calibri"/>
          <w:color w:val="222222"/>
          <w:lang w:eastAsia="en-AU"/>
        </w:rPr>
        <w:t>Bouncy castle</w:t>
      </w:r>
    </w:p>
    <w:p w14:paraId="01E30115" w14:textId="77777777" w:rsidR="00673F9E" w:rsidRPr="00673F9E" w:rsidRDefault="00673F9E" w:rsidP="00673F9E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  <w:lang w:eastAsia="en-AU"/>
        </w:rPr>
      </w:pPr>
      <w:r w:rsidRPr="00673F9E">
        <w:rPr>
          <w:rFonts w:ascii="Calibri" w:eastAsia="Times New Roman" w:hAnsi="Calibri" w:cs="Calibri"/>
          <w:color w:val="222222"/>
          <w:lang w:eastAsia="en-AU"/>
        </w:rPr>
        <w:t xml:space="preserve">Gold rush themed </w:t>
      </w:r>
      <w:proofErr w:type="gramStart"/>
      <w:r w:rsidRPr="00673F9E">
        <w:rPr>
          <w:rFonts w:ascii="Calibri" w:eastAsia="Times New Roman" w:hAnsi="Calibri" w:cs="Calibri"/>
          <w:color w:val="222222"/>
          <w:lang w:eastAsia="en-AU"/>
        </w:rPr>
        <w:t>kids</w:t>
      </w:r>
      <w:proofErr w:type="gramEnd"/>
      <w:r w:rsidRPr="00673F9E">
        <w:rPr>
          <w:rFonts w:ascii="Calibri" w:eastAsia="Times New Roman" w:hAnsi="Calibri" w:cs="Calibri"/>
          <w:color w:val="222222"/>
          <w:lang w:eastAsia="en-AU"/>
        </w:rPr>
        <w:t xml:space="preserve"> games</w:t>
      </w:r>
    </w:p>
    <w:p w14:paraId="7CAD3A5F" w14:textId="77777777" w:rsidR="00673F9E" w:rsidRPr="00673F9E" w:rsidRDefault="00673F9E" w:rsidP="00673F9E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  <w:lang w:eastAsia="en-AU"/>
        </w:rPr>
      </w:pPr>
      <w:r w:rsidRPr="00673F9E">
        <w:rPr>
          <w:rFonts w:ascii="Calibri" w:eastAsia="Times New Roman" w:hAnsi="Calibri" w:cs="Calibri"/>
          <w:color w:val="222222"/>
          <w:lang w:eastAsia="en-AU"/>
        </w:rPr>
        <w:t>Uraidla Concert Band</w:t>
      </w:r>
    </w:p>
    <w:p w14:paraId="1CA5541D" w14:textId="77777777" w:rsidR="00673F9E" w:rsidRPr="00673F9E" w:rsidRDefault="00673F9E" w:rsidP="00673F9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AU"/>
        </w:rPr>
      </w:pPr>
      <w:r w:rsidRPr="00673F9E">
        <w:rPr>
          <w:rFonts w:ascii="Calibri" w:eastAsia="Times New Roman" w:hAnsi="Calibri" w:cs="Calibri"/>
          <w:b/>
          <w:bCs/>
          <w:color w:val="222222"/>
          <w:lang w:eastAsia="en-AU"/>
        </w:rPr>
        <w:t>Next meeting</w:t>
      </w:r>
    </w:p>
    <w:p w14:paraId="0D98A1D9" w14:textId="77777777" w:rsidR="00673F9E" w:rsidRPr="00673F9E" w:rsidRDefault="00673F9E" w:rsidP="00673F9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en-AU"/>
        </w:rPr>
      </w:pPr>
      <w:r w:rsidRPr="00673F9E">
        <w:rPr>
          <w:rFonts w:ascii="Calibri" w:eastAsia="Times New Roman" w:hAnsi="Calibri" w:cs="Calibri"/>
          <w:color w:val="222222"/>
          <w:lang w:eastAsia="en-AU"/>
        </w:rPr>
        <w:t>6</w:t>
      </w:r>
      <w:r w:rsidRPr="00673F9E">
        <w:rPr>
          <w:rFonts w:ascii="Calibri" w:eastAsia="Times New Roman" w:hAnsi="Calibri" w:cs="Calibri"/>
          <w:color w:val="222222"/>
          <w:vertAlign w:val="superscript"/>
          <w:lang w:eastAsia="en-AU"/>
        </w:rPr>
        <w:t>th</w:t>
      </w:r>
      <w:r w:rsidRPr="00673F9E">
        <w:rPr>
          <w:rFonts w:ascii="Calibri" w:eastAsia="Times New Roman" w:hAnsi="Calibri" w:cs="Calibri"/>
          <w:color w:val="222222"/>
          <w:lang w:eastAsia="en-AU"/>
        </w:rPr>
        <w:t> May</w:t>
      </w:r>
    </w:p>
    <w:p w14:paraId="5757DC7F" w14:textId="77777777" w:rsidR="0047204A" w:rsidRDefault="0047204A"/>
    <w:sectPr w:rsidR="00472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C3C79"/>
    <w:multiLevelType w:val="multilevel"/>
    <w:tmpl w:val="6354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D360B"/>
    <w:multiLevelType w:val="multilevel"/>
    <w:tmpl w:val="238E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116A0"/>
    <w:multiLevelType w:val="multilevel"/>
    <w:tmpl w:val="3F9E03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123156"/>
    <w:multiLevelType w:val="multilevel"/>
    <w:tmpl w:val="E1724D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9E"/>
    <w:rsid w:val="0047204A"/>
    <w:rsid w:val="0067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3D323"/>
  <w15:chartTrackingRefBased/>
  <w15:docId w15:val="{35C39A69-8D1F-4505-A251-85B5826B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9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189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55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28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78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7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7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Drew</dc:creator>
  <cp:keywords/>
  <dc:description/>
  <cp:lastModifiedBy>Malcolm Drew</cp:lastModifiedBy>
  <cp:revision>1</cp:revision>
  <dcterms:created xsi:type="dcterms:W3CDTF">2020-08-20T06:24:00Z</dcterms:created>
  <dcterms:modified xsi:type="dcterms:W3CDTF">2020-08-20T06:27:00Z</dcterms:modified>
</cp:coreProperties>
</file>